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CB" w:rsidRPr="007C2220" w:rsidRDefault="00AB29CB" w:rsidP="00AB29CB">
      <w:pPr>
        <w:jc w:val="center"/>
        <w:rPr>
          <w:sz w:val="22"/>
          <w:u w:val="single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-528320</wp:posOffset>
            </wp:positionV>
            <wp:extent cx="575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28" y="21282"/>
                <wp:lineTo x="21528" y="0"/>
                <wp:lineTo x="0" y="0"/>
              </wp:wrapPolygon>
            </wp:wrapTight>
            <wp:docPr id="4" name="Bild 2" descr="Briefkopf_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riefkopf_Bi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8D7">
        <w:rPr>
          <w:rFonts w:ascii="Calibri" w:hAnsi="Calibri" w:cs="Calibri"/>
          <w:sz w:val="22"/>
          <w:u w:val="single"/>
        </w:rPr>
        <w:t>Grundschule im Beerwinkel</w:t>
      </w:r>
      <w:r>
        <w:rPr>
          <w:rFonts w:ascii="Calibri" w:hAnsi="Calibri" w:cs="Calibri"/>
          <w:sz w:val="22"/>
          <w:u w:val="single"/>
        </w:rPr>
        <w:t xml:space="preserve"> – 05G18</w:t>
      </w:r>
      <w:r w:rsidRPr="007208D7">
        <w:rPr>
          <w:rFonts w:ascii="Calibri" w:hAnsi="Calibri" w:cs="Calibri"/>
          <w:sz w:val="22"/>
          <w:u w:val="single"/>
        </w:rPr>
        <w:t>, Im Spektefeld 31, 13589 Berlin</w:t>
      </w:r>
    </w:p>
    <w:p w:rsidR="00AB29CB" w:rsidRPr="007208D7" w:rsidRDefault="00AB29CB" w:rsidP="00AB29CB">
      <w:pPr>
        <w:spacing w:after="120"/>
        <w:jc w:val="center"/>
        <w:rPr>
          <w:rFonts w:ascii="Calibri" w:hAnsi="Calibri" w:cs="Calibri"/>
          <w:sz w:val="18"/>
          <w:lang w:val="en-GB"/>
        </w:rPr>
      </w:pPr>
      <w:r w:rsidRPr="007208D7">
        <w:rPr>
          <w:rFonts w:ascii="Calibri" w:hAnsi="Calibri" w:cs="Calibri"/>
          <w:sz w:val="18"/>
          <w:lang w:val="en-US"/>
        </w:rPr>
        <w:t xml:space="preserve">Tel.: 030/ 308 322 66 – 0, Fax: 030/ 373 84 36, E-Mail: schulleitung@beerwinkel.de, </w:t>
      </w:r>
      <w:r w:rsidRPr="007208D7">
        <w:rPr>
          <w:rFonts w:ascii="Calibri" w:hAnsi="Calibri" w:cs="Calibri"/>
          <w:sz w:val="18"/>
          <w:lang w:val="en-GB"/>
        </w:rPr>
        <w:t>Homepage: www.beerwinkel.de</w:t>
      </w:r>
    </w:p>
    <w:tbl>
      <w:tblPr>
        <w:tblW w:w="972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B29CB" w:rsidRPr="00D25A53" w:rsidTr="000B67FA">
        <w:trPr>
          <w:trHeight w:val="100"/>
        </w:trPr>
        <w:tc>
          <w:tcPr>
            <w:tcW w:w="9720" w:type="dxa"/>
          </w:tcPr>
          <w:p w:rsidR="00AB29CB" w:rsidRPr="00D25A53" w:rsidRDefault="00AB29CB" w:rsidP="000B67F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Cs w:val="28"/>
                <w:lang w:val="en-US"/>
              </w:rPr>
            </w:pPr>
          </w:p>
        </w:tc>
      </w:tr>
    </w:tbl>
    <w:p w:rsidR="00BD5FE1" w:rsidRPr="00D25A53" w:rsidRDefault="00BD5FE1">
      <w:pPr>
        <w:rPr>
          <w:sz w:val="12"/>
          <w:szCs w:val="12"/>
          <w:lang w:val="en-US"/>
        </w:rPr>
      </w:pPr>
    </w:p>
    <w:tbl>
      <w:tblPr>
        <w:tblW w:w="10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05"/>
        <w:gridCol w:w="1305"/>
        <w:gridCol w:w="1350"/>
        <w:gridCol w:w="5181"/>
        <w:gridCol w:w="39"/>
        <w:gridCol w:w="91"/>
        <w:gridCol w:w="876"/>
        <w:gridCol w:w="91"/>
      </w:tblGrid>
      <w:tr w:rsidR="00BD5FE1" w:rsidRPr="00AB29CB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Pr="00AB29CB" w:rsidRDefault="00D23032">
            <w:pPr>
              <w:jc w:val="center"/>
              <w:rPr>
                <w:rFonts w:ascii="WsC Druckschrift" w:hAnsi="WsC Druckschrift"/>
                <w:sz w:val="40"/>
                <w:szCs w:val="16"/>
                <w:u w:val="single"/>
              </w:rPr>
            </w:pPr>
            <w:r w:rsidRPr="00AB29CB">
              <w:rPr>
                <w:rFonts w:ascii="WsC Druckschrift" w:hAnsi="WsC Druckschrift"/>
                <w:sz w:val="40"/>
                <w:szCs w:val="16"/>
                <w:u w:val="single"/>
              </w:rPr>
              <w:t>Hausordnung in einfacher Sprache</w:t>
            </w: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jc w:val="center"/>
              <w:rPr>
                <w:rFonts w:ascii="WsC Druckschrift" w:hAnsi="WsC Druckschrift"/>
                <w:b/>
                <w:sz w:val="28"/>
              </w:rPr>
            </w:pPr>
            <w:r>
              <w:rPr>
                <w:rFonts w:ascii="WsC Druckschrift" w:hAnsi="WsC Druckschrift"/>
                <w:b/>
                <w:sz w:val="28"/>
              </w:rPr>
              <w:t>In unserer Schule wollen wir uns alle wohlfühlen.</w:t>
            </w: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b/>
                <w:sz w:val="28"/>
                <w:u w:val="single"/>
              </w:rPr>
            </w:pPr>
            <w:r>
              <w:rPr>
                <w:rFonts w:ascii="WsC Druckschrift" w:hAnsi="WsC Druckschrift"/>
                <w:b/>
                <w:sz w:val="28"/>
                <w:u w:val="single"/>
              </w:rPr>
              <w:t>Unsere sieben goldenen Regeln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1.       Ich bin freundlich und respektvoll zu allen.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r>
              <w:rPr>
                <w:rFonts w:ascii="WsC Druckschrift" w:hAnsi="WsC Druckschrift"/>
                <w:sz w:val="26"/>
              </w:rPr>
              <w:t>2.       Ich tue niemandem weh.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3.       Ich löse Probleme mit Worten.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4.       Ich benutze die Stopp-Regel.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5.       Im Schulhaus bin ich leise und gehe langsam.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6.       Ich gehe vorsichtig mit allen Dingen in der Schule um.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7.       Wenn ich mich nicht an die R</w:t>
            </w:r>
            <w:r w:rsidR="00331C83">
              <w:rPr>
                <w:rFonts w:ascii="WsC Druckschrift" w:hAnsi="WsC Druckschrift"/>
                <w:sz w:val="26"/>
              </w:rPr>
              <w:t xml:space="preserve">egeln halte, akzeptiere ich die </w:t>
            </w:r>
            <w:r>
              <w:rPr>
                <w:rFonts w:ascii="WsC Druckschrift" w:hAnsi="WsC Druckschrift"/>
                <w:sz w:val="26"/>
              </w:rPr>
              <w:t>Folgen.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b/>
                <w:sz w:val="28"/>
                <w:u w:val="single"/>
              </w:rPr>
            </w:pPr>
            <w:r>
              <w:rPr>
                <w:rFonts w:ascii="WsC Druckschrift" w:hAnsi="WsC Druckschrift"/>
                <w:b/>
                <w:sz w:val="28"/>
                <w:u w:val="single"/>
              </w:rPr>
              <w:t>Vor dem Unterricht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0A5104">
            <w:pPr>
              <w:numPr>
                <w:ilvl w:val="0"/>
                <w:numId w:val="2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komme pünktlich zum Unterricht und bin spätesten 15 min.   vor Beginn an meinem Lernort</w:t>
            </w:r>
            <w:r w:rsidR="00D23032">
              <w:rPr>
                <w:rFonts w:ascii="WsC Druckschrift" w:hAnsi="WsC Druckschrift"/>
                <w:sz w:val="26"/>
              </w:rPr>
              <w:t>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verabschiede meine Eltern am Schuleingang.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gehe allein zu meinem Klassenraum.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schalte mein Handy aus.</w:t>
            </w:r>
            <w:bookmarkStart w:id="0" w:name="_GoBack"/>
            <w:bookmarkEnd w:id="0"/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gehe überall im Haus langsam und ruhig.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b/>
                <w:sz w:val="28"/>
                <w:u w:val="single"/>
              </w:rPr>
            </w:pPr>
            <w:r>
              <w:rPr>
                <w:rFonts w:ascii="WsC Druckschrift" w:hAnsi="WsC Druckschrift"/>
                <w:b/>
                <w:sz w:val="28"/>
                <w:u w:val="single"/>
              </w:rPr>
              <w:t>In den Pausen und auf dem Schulhof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Die Lehrkraft beendet den Unterricht.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In der großen Pause gehe ich auf den Hof.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Bälle werden im Beutel getragen.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Nach der Hofpause frühstücke ich im Klassenraum.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In der Regenpause bleibe ich ruhig im Klassenraum.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  <w:p w:rsidR="00BD5FE1" w:rsidRDefault="00BD5FE1">
            <w:pPr>
              <w:rPr>
                <w:rFonts w:ascii="Calibri" w:hAnsi="Calibri"/>
                <w:sz w:val="22"/>
              </w:rPr>
            </w:pPr>
          </w:p>
          <w:p w:rsidR="00BD5FE1" w:rsidRDefault="00BD5FE1">
            <w:pPr>
              <w:rPr>
                <w:rFonts w:ascii="Calibri" w:hAnsi="Calibri"/>
                <w:sz w:val="22"/>
              </w:rPr>
            </w:pPr>
          </w:p>
          <w:p w:rsidR="00D25A53" w:rsidRDefault="00D25A53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b/>
                <w:sz w:val="28"/>
                <w:u w:val="single"/>
              </w:rPr>
            </w:pPr>
            <w:r>
              <w:rPr>
                <w:rFonts w:ascii="WsC Druckschrift" w:hAnsi="WsC Druckschrift"/>
                <w:b/>
                <w:sz w:val="28"/>
                <w:u w:val="single"/>
              </w:rPr>
              <w:t>Nach dem Unterricht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Wenn mein Schultag zu Ende ist, verlasse ich die Schule.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warte nur im Eingangsbereich auf Andere.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rPr>
                <w:rFonts w:ascii="WsC Druckschrift" w:hAnsi="WsC Druckschrift"/>
                <w:b/>
                <w:sz w:val="28"/>
                <w:u w:val="single"/>
              </w:rPr>
            </w:pPr>
            <w:r>
              <w:rPr>
                <w:rFonts w:ascii="WsC Druckschrift" w:hAnsi="WsC Druckschrift"/>
                <w:b/>
                <w:sz w:val="28"/>
                <w:u w:val="single"/>
              </w:rPr>
              <w:t>Sicherheit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darf nur die kleinen Fenster öffnen.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Bei einem Unfall gehe ich zu einem Erwachsenen.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klettere nur auf den Klettergeräten.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D5FE1" w:rsidRPr="000A5104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Pr="000A5104" w:rsidRDefault="00BD5F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104" w:rsidRPr="000A5104" w:rsidRDefault="00D23032">
            <w:pPr>
              <w:rPr>
                <w:rFonts w:ascii="WsC Druckschrift" w:hAnsi="WsC Druckschrift"/>
                <w:b/>
                <w:sz w:val="28"/>
                <w:szCs w:val="28"/>
                <w:u w:val="single"/>
              </w:rPr>
            </w:pPr>
            <w:r w:rsidRPr="000A5104">
              <w:rPr>
                <w:rFonts w:ascii="WsC Druckschrift" w:hAnsi="WsC Druckschrift"/>
                <w:b/>
                <w:sz w:val="28"/>
                <w:szCs w:val="28"/>
                <w:u w:val="single"/>
              </w:rPr>
              <w:t>Sauberkeit</w:t>
            </w:r>
            <w:r w:rsidR="000A5104" w:rsidRPr="000A5104">
              <w:rPr>
                <w:rFonts w:ascii="WsC Druckschrift" w:hAnsi="WsC Druckschrift"/>
                <w:b/>
                <w:sz w:val="28"/>
                <w:szCs w:val="28"/>
                <w:u w:val="single"/>
              </w:rPr>
              <w:t>/Hygiene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Pr="000A5104" w:rsidRDefault="00BD5F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 xml:space="preserve">Ich halte </w:t>
            </w:r>
            <w:r w:rsidR="000A5104">
              <w:rPr>
                <w:rFonts w:ascii="WsC Druckschrift" w:hAnsi="WsC Druckschrift"/>
                <w:sz w:val="26"/>
              </w:rPr>
              <w:t>zu anderen Menschen den Mindestabstand ein.</w:t>
            </w:r>
          </w:p>
          <w:p w:rsidR="000A5104" w:rsidRDefault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trage im Schulhaus eine medizinische Mund-Nasen-Maske.</w:t>
            </w:r>
          </w:p>
          <w:p w:rsidR="000A5104" w:rsidRDefault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trage diese Maske immer über Mund und Nase.</w:t>
            </w:r>
          </w:p>
          <w:p w:rsidR="000A5104" w:rsidRDefault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wasche mir regelmäßig und gründlich die Hände.</w:t>
            </w:r>
          </w:p>
          <w:p w:rsidR="000A5104" w:rsidRDefault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desinfiziere meine Hände.</w:t>
            </w:r>
          </w:p>
          <w:p w:rsidR="000A5104" w:rsidRDefault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uriniere in die WC-Becken/Urinale – nicht daneben.</w:t>
            </w:r>
          </w:p>
          <w:p w:rsidR="000A5104" w:rsidRPr="000A5104" w:rsidRDefault="000A5104" w:rsidP="000A5104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halte die Schule sauber.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D23032">
            <w:pPr>
              <w:numPr>
                <w:ilvl w:val="0"/>
                <w:numId w:val="1"/>
              </w:numPr>
              <w:rPr>
                <w:rFonts w:ascii="WsC Druckschrift" w:hAnsi="WsC Druckschrift"/>
                <w:sz w:val="26"/>
              </w:rPr>
            </w:pPr>
            <w:r>
              <w:rPr>
                <w:rFonts w:ascii="WsC Druckschrift" w:hAnsi="WsC Druckschrift"/>
                <w:sz w:val="26"/>
              </w:rPr>
              <w:t>Ich werfe Müll nur in die Mülleimer.</w:t>
            </w: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 w:rsidP="00AB29CB">
            <w:pPr>
              <w:jc w:val="center"/>
              <w:rPr>
                <w:rFonts w:ascii="WsC Druckschrift" w:hAnsi="WsC Druckschrift"/>
                <w:b/>
                <w:sz w:val="28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10206" w:type="dxa"/>
            <w:gridSpan w:val="8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0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b/>
                <w:sz w:val="28"/>
                <w:u w:val="single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4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 w:rsidP="006805D4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13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4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13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657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 w:rsidP="003C65E9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0B1F7D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4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13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657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4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13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  <w:tc>
          <w:tcPr>
            <w:tcW w:w="657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7D" w:rsidRDefault="000B1F7D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  <w:tr w:rsidR="00BD5FE1" w:rsidTr="00DF01DF">
        <w:trPr>
          <w:gridAfter w:val="1"/>
          <w:wAfter w:w="91" w:type="dxa"/>
          <w:trHeight w:val="1"/>
        </w:trPr>
        <w:tc>
          <w:tcPr>
            <w:tcW w:w="95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52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WsC Druckschrift" w:hAnsi="WsC Druckschrift"/>
                <w:sz w:val="26"/>
              </w:rPr>
            </w:pPr>
          </w:p>
        </w:tc>
        <w:tc>
          <w:tcPr>
            <w:tcW w:w="96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FE1" w:rsidRDefault="00BD5FE1">
            <w:pPr>
              <w:rPr>
                <w:rFonts w:ascii="Calibri" w:hAnsi="Calibri"/>
                <w:sz w:val="22"/>
              </w:rPr>
            </w:pPr>
          </w:p>
        </w:tc>
      </w:tr>
    </w:tbl>
    <w:p w:rsidR="00BD5FE1" w:rsidRDefault="00BD5FE1">
      <w:pPr>
        <w:rPr>
          <w:sz w:val="6"/>
          <w:szCs w:val="6"/>
        </w:rPr>
      </w:pPr>
    </w:p>
    <w:sectPr w:rsidR="00BD5FE1" w:rsidSect="00445128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C5" w:rsidRDefault="00580FC5">
      <w:r>
        <w:separator/>
      </w:r>
    </w:p>
  </w:endnote>
  <w:endnote w:type="continuationSeparator" w:id="0">
    <w:p w:rsidR="00580FC5" w:rsidRDefault="005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sC Druckschrift">
    <w:charset w:val="00"/>
    <w:family w:val="auto"/>
    <w:pitch w:val="variable"/>
    <w:sig w:usb0="A000002F" w:usb1="5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C5" w:rsidRDefault="00580FC5">
      <w:r>
        <w:rPr>
          <w:color w:val="000000"/>
        </w:rPr>
        <w:separator/>
      </w:r>
    </w:p>
  </w:footnote>
  <w:footnote w:type="continuationSeparator" w:id="0">
    <w:p w:rsidR="00580FC5" w:rsidRDefault="0058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81CC8"/>
    <w:multiLevelType w:val="multilevel"/>
    <w:tmpl w:val="A8568B1C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1"/>
    <w:rsid w:val="000A5104"/>
    <w:rsid w:val="000B1F7D"/>
    <w:rsid w:val="00331C83"/>
    <w:rsid w:val="003C65E9"/>
    <w:rsid w:val="00445128"/>
    <w:rsid w:val="00500FCF"/>
    <w:rsid w:val="00580FC5"/>
    <w:rsid w:val="006805D4"/>
    <w:rsid w:val="00AB29CB"/>
    <w:rsid w:val="00BD5FE1"/>
    <w:rsid w:val="00D23032"/>
    <w:rsid w:val="00D25A53"/>
    <w:rsid w:val="00DF01DF"/>
    <w:rsid w:val="00F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A0E0"/>
  <w15:docId w15:val="{EF6B9422-7240-4C85-9D08-04ABF30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1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4451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128"/>
    <w:pPr>
      <w:spacing w:after="140" w:line="276" w:lineRule="auto"/>
    </w:pPr>
  </w:style>
  <w:style w:type="paragraph" w:styleId="Liste">
    <w:name w:val="List"/>
    <w:basedOn w:val="Textbody"/>
    <w:rsid w:val="00445128"/>
  </w:style>
  <w:style w:type="paragraph" w:styleId="Beschriftung">
    <w:name w:val="caption"/>
    <w:basedOn w:val="Standard"/>
    <w:rsid w:val="004451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128"/>
    <w:pPr>
      <w:suppressLineNumbers/>
    </w:pPr>
  </w:style>
  <w:style w:type="paragraph" w:customStyle="1" w:styleId="TableContents">
    <w:name w:val="Table Contents"/>
    <w:basedOn w:val="Standard"/>
    <w:rsid w:val="00445128"/>
    <w:pPr>
      <w:suppressLineNumbers/>
    </w:pPr>
  </w:style>
  <w:style w:type="character" w:customStyle="1" w:styleId="Internetlink">
    <w:name w:val="Internet link"/>
    <w:rsid w:val="00445128"/>
    <w:rPr>
      <w:color w:val="000080"/>
      <w:u w:val="single"/>
    </w:rPr>
  </w:style>
  <w:style w:type="numbering" w:customStyle="1" w:styleId="WWNum1">
    <w:name w:val="WWNum1"/>
    <w:basedOn w:val="KeineListe"/>
    <w:rsid w:val="00445128"/>
    <w:pPr>
      <w:numPr>
        <w:numId w:val="1"/>
      </w:numPr>
    </w:pPr>
  </w:style>
  <w:style w:type="paragraph" w:styleId="Kopfzeile">
    <w:name w:val="header"/>
    <w:basedOn w:val="Standard"/>
    <w:link w:val="KopfzeileZchn"/>
    <w:semiHidden/>
    <w:rsid w:val="00AB29C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semiHidden/>
    <w:rsid w:val="00AB29CB"/>
    <w:rPr>
      <w:rFonts w:eastAsia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Olsok-Becker, Sven</dc:creator>
  <cp:lastModifiedBy>Olsok-Becker, Sven</cp:lastModifiedBy>
  <cp:revision>3</cp:revision>
  <dcterms:created xsi:type="dcterms:W3CDTF">2021-09-14T05:36:00Z</dcterms:created>
  <dcterms:modified xsi:type="dcterms:W3CDTF">2021-09-14T07:54:00Z</dcterms:modified>
</cp:coreProperties>
</file>